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842F5" w:rsidRDefault="00633FCF" w:rsidP="00D57826">
      <w:pPr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Friday 3</w:t>
      </w:r>
      <w:r w:rsidRPr="00633FCF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September</w:t>
      </w:r>
      <w:r w:rsidR="00F33DCF">
        <w:rPr>
          <w:rFonts w:ascii="Arial" w:hAnsi="Arial" w:cs="Arial"/>
        </w:rPr>
        <w:t xml:space="preserve"> 2021</w:t>
      </w:r>
    </w:p>
    <w:p w:rsidR="00574DBE" w:rsidRPr="00574DBE" w:rsidRDefault="00574DBE" w:rsidP="00D57826">
      <w:pPr>
        <w:spacing w:line="240" w:lineRule="auto"/>
        <w:ind w:left="0"/>
        <w:jc w:val="both"/>
        <w:rPr>
          <w:rFonts w:ascii="Arial" w:hAnsi="Arial" w:cs="Arial"/>
        </w:rPr>
      </w:pPr>
    </w:p>
    <w:p w:rsidR="00633FCF" w:rsidRPr="00633FCF" w:rsidRDefault="00F33DCF" w:rsidP="00633FCF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01F1E"/>
          <w:sz w:val="22"/>
          <w:szCs w:val="22"/>
        </w:rPr>
      </w:pPr>
      <w:r w:rsidRPr="00633FCF">
        <w:rPr>
          <w:rFonts w:ascii="Arial" w:hAnsi="Arial" w:cs="Arial"/>
          <w:b/>
          <w:sz w:val="22"/>
          <w:szCs w:val="22"/>
        </w:rPr>
        <w:t xml:space="preserve">Re: </w:t>
      </w:r>
      <w:r w:rsidR="00633FCF" w:rsidRPr="00633FCF">
        <w:rPr>
          <w:rFonts w:ascii="Arial" w:hAnsi="Arial" w:cs="Arial"/>
          <w:b/>
          <w:color w:val="201F1E"/>
          <w:sz w:val="22"/>
          <w:szCs w:val="22"/>
          <w:u w:val="single"/>
        </w:rPr>
        <w:t>COVID-19 vaccination for 12-15 year olds</w:t>
      </w:r>
    </w:p>
    <w:p w:rsidR="00F33DCF" w:rsidRPr="00633FCF" w:rsidRDefault="00633FCF" w:rsidP="00633FCF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633FCF">
        <w:rPr>
          <w:rFonts w:ascii="Arial" w:hAnsi="Arial" w:cs="Arial"/>
          <w:color w:val="201F1E"/>
          <w:sz w:val="22"/>
          <w:szCs w:val="22"/>
        </w:rPr>
        <w:t> </w:t>
      </w:r>
    </w:p>
    <w:p w:rsidR="009464C4" w:rsidRPr="00633FCF" w:rsidRDefault="00F33DCF" w:rsidP="00F33DCF">
      <w:pPr>
        <w:spacing w:line="240" w:lineRule="auto"/>
        <w:ind w:left="0"/>
        <w:rPr>
          <w:rFonts w:ascii="Arial" w:hAnsi="Arial" w:cs="Arial"/>
        </w:rPr>
      </w:pPr>
      <w:r w:rsidRPr="00633FCF">
        <w:rPr>
          <w:rFonts w:ascii="Arial" w:hAnsi="Arial" w:cs="Arial"/>
        </w:rPr>
        <w:t>Dear Parents/ Carers,</w:t>
      </w:r>
    </w:p>
    <w:p w:rsidR="00633FCF" w:rsidRPr="00633FCF" w:rsidRDefault="00633FCF" w:rsidP="00633FCF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:rsidR="00633FCF" w:rsidRDefault="00633FCF" w:rsidP="00633FCF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I wanted to update you with the latest information from North Tyneside Council regarding Covid-19 vaccinations.</w:t>
      </w:r>
    </w:p>
    <w:p w:rsidR="00633FCF" w:rsidRDefault="00633FCF" w:rsidP="00633FCF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:rsidR="00633FCF" w:rsidRDefault="00633FCF" w:rsidP="00633FCF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633FCF">
        <w:rPr>
          <w:rFonts w:ascii="Arial" w:hAnsi="Arial" w:cs="Arial"/>
          <w:color w:val="201F1E"/>
          <w:sz w:val="22"/>
          <w:szCs w:val="22"/>
        </w:rPr>
        <w:t xml:space="preserve">There has been a lot of speculation in the media this week about whether the COVID-19 vaccination programme will be extended for all 12-15 year olds. </w:t>
      </w:r>
    </w:p>
    <w:p w:rsidR="00633FCF" w:rsidRDefault="00633FCF" w:rsidP="00633FCF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:rsidR="00633FCF" w:rsidRDefault="00633FCF" w:rsidP="00633FCF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633FCF">
        <w:rPr>
          <w:rFonts w:ascii="Arial" w:hAnsi="Arial" w:cs="Arial"/>
          <w:color w:val="201F1E"/>
          <w:sz w:val="22"/>
          <w:szCs w:val="22"/>
        </w:rPr>
        <w:t>A decision is awaited</w:t>
      </w:r>
      <w:r>
        <w:rPr>
          <w:rFonts w:ascii="Arial" w:hAnsi="Arial" w:cs="Arial"/>
          <w:color w:val="201F1E"/>
          <w:sz w:val="22"/>
          <w:szCs w:val="22"/>
        </w:rPr>
        <w:t xml:space="preserve"> imminently by the independent </w:t>
      </w:r>
      <w:r w:rsidRPr="00633FCF">
        <w:rPr>
          <w:rFonts w:ascii="Arial" w:hAnsi="Arial" w:cs="Arial"/>
          <w:color w:val="201F1E"/>
          <w:sz w:val="22"/>
          <w:szCs w:val="22"/>
        </w:rPr>
        <w:t>Joint Committee for Vaccination and Immunisation (JCVI) which provides advice and guidance to the Government on all vaccination programmes.  </w:t>
      </w:r>
    </w:p>
    <w:p w:rsidR="00633FCF" w:rsidRDefault="00633FCF" w:rsidP="00633FCF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:rsidR="00633FCF" w:rsidRDefault="00633FCF" w:rsidP="00633FCF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633FCF">
        <w:rPr>
          <w:rFonts w:ascii="Arial" w:hAnsi="Arial" w:cs="Arial"/>
          <w:color w:val="201F1E"/>
          <w:sz w:val="22"/>
          <w:szCs w:val="22"/>
        </w:rPr>
        <w:t xml:space="preserve">The NHS is currently considering how and where the offer of vaccination could be made to this group of young people while JCVI make a decision. </w:t>
      </w:r>
    </w:p>
    <w:p w:rsidR="00633FCF" w:rsidRDefault="00633FCF" w:rsidP="00633FCF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:rsidR="00633FCF" w:rsidRDefault="00633FCF" w:rsidP="00633FCF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633FCF">
        <w:rPr>
          <w:rFonts w:ascii="Arial" w:hAnsi="Arial" w:cs="Arial"/>
          <w:color w:val="201F1E"/>
          <w:sz w:val="22"/>
          <w:szCs w:val="22"/>
        </w:rPr>
        <w:t>Parental consent for vaccination of young people under the age of 16 will be a very important part of the process should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r w:rsidRPr="00633FCF">
        <w:rPr>
          <w:rFonts w:ascii="Arial" w:hAnsi="Arial" w:cs="Arial"/>
          <w:color w:val="201F1E"/>
          <w:sz w:val="22"/>
          <w:szCs w:val="22"/>
        </w:rPr>
        <w:t>the vaccination programme go ahead.</w:t>
      </w:r>
    </w:p>
    <w:p w:rsidR="00C759CE" w:rsidRDefault="00C759CE" w:rsidP="00633FCF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:rsidR="00C759CE" w:rsidRPr="00633FCF" w:rsidRDefault="00C759CE" w:rsidP="00633FC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We will be in touch when we have further information.</w:t>
      </w:r>
      <w:bookmarkStart w:id="0" w:name="_GoBack"/>
      <w:bookmarkEnd w:id="0"/>
    </w:p>
    <w:p w:rsidR="00F45089" w:rsidRPr="00574DBE" w:rsidRDefault="00F45089" w:rsidP="00F45089">
      <w:pPr>
        <w:spacing w:line="240" w:lineRule="auto"/>
        <w:ind w:left="0"/>
        <w:jc w:val="both"/>
        <w:rPr>
          <w:rFonts w:ascii="Arial" w:hAnsi="Arial" w:cs="Arial"/>
        </w:rPr>
      </w:pPr>
      <w:r w:rsidRPr="00574DBE">
        <w:rPr>
          <w:rFonts w:ascii="Arial" w:hAnsi="Arial" w:cs="Arial"/>
        </w:rPr>
        <w:t>Yours Sincerely,</w:t>
      </w:r>
    </w:p>
    <w:p w:rsidR="00F45089" w:rsidRPr="00574DBE" w:rsidRDefault="00F45089" w:rsidP="00F45089">
      <w:pPr>
        <w:spacing w:line="240" w:lineRule="auto"/>
        <w:ind w:left="0"/>
        <w:jc w:val="both"/>
        <w:rPr>
          <w:rFonts w:ascii="Arial" w:hAnsi="Arial" w:cs="Arial"/>
        </w:rPr>
      </w:pPr>
      <w:r w:rsidRPr="00574DBE">
        <w:rPr>
          <w:rFonts w:ascii="Arial" w:hAnsi="Arial" w:cs="Arial"/>
          <w:noProof/>
        </w:rPr>
        <w:drawing>
          <wp:inline distT="0" distB="0" distL="0" distR="0" wp14:anchorId="71C3BE42" wp14:editId="7D66CB9B">
            <wp:extent cx="1038225" cy="4432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658" t="16903" r="16274" b="16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244" cy="444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089" w:rsidRPr="00574DBE" w:rsidRDefault="00F45089" w:rsidP="00F45089">
      <w:pPr>
        <w:spacing w:before="0" w:line="240" w:lineRule="auto"/>
        <w:ind w:left="0"/>
        <w:jc w:val="both"/>
        <w:rPr>
          <w:rFonts w:ascii="Arial" w:hAnsi="Arial" w:cs="Arial"/>
        </w:rPr>
      </w:pPr>
    </w:p>
    <w:p w:rsidR="00F45089" w:rsidRPr="00574DBE" w:rsidRDefault="00F45089" w:rsidP="00F45089">
      <w:pPr>
        <w:spacing w:before="0" w:line="240" w:lineRule="auto"/>
        <w:ind w:left="0"/>
        <w:jc w:val="both"/>
        <w:rPr>
          <w:rFonts w:ascii="Arial" w:hAnsi="Arial" w:cs="Arial"/>
        </w:rPr>
      </w:pPr>
      <w:r w:rsidRPr="00574DBE">
        <w:rPr>
          <w:rFonts w:ascii="Arial" w:hAnsi="Arial" w:cs="Arial"/>
        </w:rPr>
        <w:t>Gill Wilson</w:t>
      </w:r>
    </w:p>
    <w:p w:rsidR="00F45089" w:rsidRPr="00633FCF" w:rsidRDefault="00F45089" w:rsidP="00633FCF">
      <w:pPr>
        <w:spacing w:before="0" w:line="240" w:lineRule="auto"/>
        <w:ind w:left="0"/>
        <w:jc w:val="both"/>
        <w:rPr>
          <w:rFonts w:ascii="Arial" w:hAnsi="Arial" w:cs="Arial"/>
        </w:rPr>
      </w:pPr>
      <w:r w:rsidRPr="00574DBE">
        <w:rPr>
          <w:rFonts w:ascii="Arial" w:hAnsi="Arial" w:cs="Arial"/>
        </w:rPr>
        <w:t>Head teacher</w:t>
      </w:r>
    </w:p>
    <w:p w:rsidR="00F149B1" w:rsidRPr="00BD471E" w:rsidRDefault="00F149B1" w:rsidP="00D57826">
      <w:pPr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:rsidR="00F149B1" w:rsidRDefault="00F149B1" w:rsidP="00D57826">
      <w:pPr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:rsidR="00F149B1" w:rsidRDefault="00F149B1" w:rsidP="00C4391E">
      <w:pPr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:rsidR="00C4391E" w:rsidRPr="001F25D8" w:rsidRDefault="00C4391E" w:rsidP="00C4391E">
      <w:pPr>
        <w:spacing w:line="240" w:lineRule="auto"/>
        <w:ind w:left="720"/>
        <w:jc w:val="both"/>
        <w:rPr>
          <w:rFonts w:ascii="Arial" w:hAnsi="Arial" w:cs="Arial"/>
          <w:sz w:val="21"/>
          <w:szCs w:val="21"/>
        </w:rPr>
      </w:pPr>
    </w:p>
    <w:p w:rsidR="00DB723C" w:rsidRPr="00B07CD4" w:rsidRDefault="00DB723C" w:rsidP="00C629D5">
      <w:pPr>
        <w:spacing w:line="240" w:lineRule="auto"/>
        <w:ind w:left="720"/>
        <w:jc w:val="both"/>
        <w:rPr>
          <w:rFonts w:ascii="Arial" w:hAnsi="Arial" w:cs="Arial"/>
          <w:sz w:val="21"/>
          <w:szCs w:val="21"/>
        </w:rPr>
      </w:pPr>
    </w:p>
    <w:sectPr w:rsidR="00DB723C" w:rsidRPr="00B07CD4" w:rsidSect="001F7E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NumType w:start="1"/>
      <w:cols w:space="720" w:equalWidth="0">
        <w:col w:w="1008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1CD" w:rsidRDefault="002C1EB1">
      <w:pPr>
        <w:spacing w:before="0" w:line="240" w:lineRule="auto"/>
      </w:pPr>
      <w:r>
        <w:separator/>
      </w:r>
    </w:p>
  </w:endnote>
  <w:endnote w:type="continuationSeparator" w:id="0">
    <w:p w:rsidR="000201CD" w:rsidRDefault="002C1EB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udex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B0" w:rsidRDefault="001B5E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83E" w:rsidRDefault="00ED583E">
    <w:pPr>
      <w:spacing w:line="240" w:lineRule="auto"/>
      <w:ind w:left="-1440"/>
    </w:pPr>
  </w:p>
  <w:p w:rsidR="00ED583E" w:rsidRDefault="00A73CB4">
    <w:pPr>
      <w:spacing w:line="240" w:lineRule="auto"/>
      <w:ind w:left="-1440"/>
    </w:pPr>
    <w:r>
      <w:rPr>
        <w:noProof/>
      </w:rPr>
      <w:drawing>
        <wp:anchor distT="57150" distB="57150" distL="57150" distR="57150" simplePos="0" relativeHeight="251647488" behindDoc="0" locked="0" layoutInCell="0" hidden="0" allowOverlap="1" wp14:anchorId="589AFC30" wp14:editId="4CC9A6F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90180" cy="876300"/>
          <wp:effectExtent l="0" t="0" r="1270" b="0"/>
          <wp:wrapTopAndBottom distT="57150" distB="57150"/>
          <wp:docPr id="135" name="image05.png" title="foot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 title="footer graphic"/>
                  <pic:cNvPicPr preferRelativeResize="0"/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0180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ED583E" w:rsidRDefault="00ED583E">
    <w:pPr>
      <w:spacing w:line="240" w:lineRule="auto"/>
      <w:ind w:left="-1440"/>
    </w:pPr>
  </w:p>
  <w:p w:rsidR="00ED583E" w:rsidRDefault="00ED583E">
    <w:pPr>
      <w:spacing w:line="240" w:lineRule="auto"/>
      <w:ind w:left="-14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83E" w:rsidRPr="00C95908" w:rsidRDefault="007E68BB" w:rsidP="003E5717">
    <w:pPr>
      <w:spacing w:before="0" w:line="240" w:lineRule="auto"/>
      <w:ind w:left="0"/>
      <w:jc w:val="center"/>
      <w:rPr>
        <w:color w:val="808080" w:themeColor="background1" w:themeShade="80"/>
      </w:rPr>
    </w:pPr>
    <w:r>
      <w:rPr>
        <w:noProof/>
      </w:rPr>
      <w:drawing>
        <wp:anchor distT="0" distB="0" distL="114300" distR="114300" simplePos="0" relativeHeight="251712000" behindDoc="1" locked="0" layoutInCell="1" allowOverlap="1" wp14:anchorId="594FE858" wp14:editId="69914CA3">
          <wp:simplePos x="0" y="0"/>
          <wp:positionH relativeFrom="column">
            <wp:posOffset>6343650</wp:posOffset>
          </wp:positionH>
          <wp:positionV relativeFrom="paragraph">
            <wp:posOffset>-459740</wp:posOffset>
          </wp:positionV>
          <wp:extent cx="781050" cy="781050"/>
          <wp:effectExtent l="0" t="0" r="0" b="0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8" name="Picture 8" descr="C:\Users\jlit1908\AppData\Local\Microsoft\Windows\INetCache\Content.Word\Ofsted_Good_GP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lit1908\AppData\Local\Microsoft\Windows\INetCache\Content.Word\Ofsted_Good_GP_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311E" w:rsidRPr="00C95908">
      <w:rPr>
        <w:rFonts w:ascii="Arial" w:hAnsi="Arial" w:cs="Arial"/>
        <w:color w:val="808080" w:themeColor="background1" w:themeShade="80"/>
        <w:sz w:val="18"/>
        <w:szCs w:val="18"/>
      </w:rPr>
      <w:t xml:space="preserve">    ‘The </w:t>
    </w:r>
    <w:r w:rsidR="00396721">
      <w:rPr>
        <w:rFonts w:ascii="Arial" w:hAnsi="Arial" w:cs="Arial"/>
        <w:color w:val="808080" w:themeColor="background1" w:themeShade="80"/>
        <w:sz w:val="18"/>
        <w:szCs w:val="18"/>
      </w:rPr>
      <w:t>school’s work to promote pupils’ personal development and welfare is outstanding</w:t>
    </w:r>
    <w:r w:rsidR="005A311E" w:rsidRPr="00C95908">
      <w:rPr>
        <w:rFonts w:ascii="Arial" w:hAnsi="Arial" w:cs="Arial"/>
        <w:color w:val="808080" w:themeColor="background1" w:themeShade="80"/>
        <w:sz w:val="18"/>
        <w:szCs w:val="18"/>
      </w:rPr>
      <w:t xml:space="preserve">’ – Ofsted </w:t>
    </w:r>
    <w:r w:rsidR="00396721">
      <w:rPr>
        <w:rFonts w:ascii="Arial" w:hAnsi="Arial" w:cs="Arial"/>
        <w:color w:val="808080" w:themeColor="background1" w:themeShade="80"/>
        <w:sz w:val="18"/>
        <w:szCs w:val="18"/>
      </w:rPr>
      <w:t>October 2018</w:t>
    </w:r>
  </w:p>
  <w:p w:rsidR="005A311E" w:rsidRPr="005A311E" w:rsidRDefault="00607B33" w:rsidP="005A311E">
    <w:pPr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0" distR="0" simplePos="0" relativeHeight="251616768" behindDoc="1" locked="0" layoutInCell="0" hidden="0" allowOverlap="1" wp14:anchorId="21F13FAB" wp14:editId="3F243DF1">
          <wp:simplePos x="0" y="0"/>
          <wp:positionH relativeFrom="page">
            <wp:posOffset>190500</wp:posOffset>
          </wp:positionH>
          <wp:positionV relativeFrom="paragraph">
            <wp:posOffset>354965</wp:posOffset>
          </wp:positionV>
          <wp:extent cx="7791450" cy="895350"/>
          <wp:effectExtent l="0" t="0" r="0" b="0"/>
          <wp:wrapTight wrapText="bothSides">
            <wp:wrapPolygon edited="0">
              <wp:start x="16741" y="0"/>
              <wp:lineTo x="14682" y="14706"/>
              <wp:lineTo x="0" y="16085"/>
              <wp:lineTo x="0" y="21140"/>
              <wp:lineTo x="21547" y="21140"/>
              <wp:lineTo x="21547" y="0"/>
              <wp:lineTo x="16741" y="0"/>
            </wp:wrapPolygon>
          </wp:wrapTight>
          <wp:docPr id="143" name="image09.png" title="foot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9.png" title="footer graphic"/>
                  <pic:cNvPicPr preferRelativeResize="0"/>
                </pic:nvPicPr>
                <pic:blipFill>
                  <a:blip r:embed="rId2">
                    <a:alphaModFix amt="58000"/>
                    <a:duotone>
                      <a:prstClr val="black"/>
                      <a:schemeClr val="accent6"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45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07B33">
      <w:rPr>
        <w:rFonts w:ascii="Arial" w:hAnsi="Arial" w:cs="Arial"/>
        <w:noProof/>
        <w:sz w:val="21"/>
        <w:szCs w:val="21"/>
      </w:rPr>
      <w:drawing>
        <wp:anchor distT="0" distB="0" distL="114300" distR="114300" simplePos="0" relativeHeight="251713024" behindDoc="1" locked="0" layoutInCell="1" allowOverlap="1" wp14:anchorId="0464E360" wp14:editId="2D738C87">
          <wp:simplePos x="0" y="0"/>
          <wp:positionH relativeFrom="column">
            <wp:posOffset>-276225</wp:posOffset>
          </wp:positionH>
          <wp:positionV relativeFrom="paragraph">
            <wp:posOffset>323215</wp:posOffset>
          </wp:positionV>
          <wp:extent cx="504825" cy="504825"/>
          <wp:effectExtent l="0" t="0" r="9525" b="9525"/>
          <wp:wrapTight wrapText="bothSides">
            <wp:wrapPolygon edited="0">
              <wp:start x="0" y="0"/>
              <wp:lineTo x="0" y="21192"/>
              <wp:lineTo x="21192" y="21192"/>
              <wp:lineTo x="21192" y="0"/>
              <wp:lineTo x="0" y="0"/>
            </wp:wrapPolygon>
          </wp:wrapTight>
          <wp:docPr id="3" name="Picture 3" descr="C:\Users\jlit1908\AppData\Local\Microsoft\Windows\INetCache\Content.Outlook\O141HYG0\SG-L1-3-gold-2018-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lit1908\AppData\Local\Microsoft\Windows\INetCache\Content.Outlook\O141HYG0\SG-L1-3-gold-2018-19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5717" w:rsidRPr="003E5717">
      <w:rPr>
        <w:noProof/>
      </w:rPr>
      <w:drawing>
        <wp:anchor distT="0" distB="0" distL="114300" distR="114300" simplePos="0" relativeHeight="251710976" behindDoc="1" locked="0" layoutInCell="1" allowOverlap="1" wp14:anchorId="6C691094" wp14:editId="15ADE94A">
          <wp:simplePos x="0" y="0"/>
          <wp:positionH relativeFrom="column">
            <wp:posOffset>-285750</wp:posOffset>
          </wp:positionH>
          <wp:positionV relativeFrom="paragraph">
            <wp:posOffset>312420</wp:posOffset>
          </wp:positionV>
          <wp:extent cx="533400" cy="533400"/>
          <wp:effectExtent l="0" t="0" r="0" b="0"/>
          <wp:wrapTight wrapText="bothSides">
            <wp:wrapPolygon edited="0">
              <wp:start x="0" y="0"/>
              <wp:lineTo x="0" y="20829"/>
              <wp:lineTo x="20829" y="20829"/>
              <wp:lineTo x="20829" y="0"/>
              <wp:lineTo x="0" y="0"/>
            </wp:wrapPolygon>
          </wp:wrapTight>
          <wp:docPr id="5" name="Picture 5" descr="C:\Users\jlit1908\AppData\Local\Microsoft\Windows\INetCache\Content.Outlook\OR3MP81W\Silver_Logo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lit1908\AppData\Local\Microsoft\Windows\INetCache\Content.Outlook\OR3MP81W\Silver_Logo_JPG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D583E" w:rsidRDefault="001B5EB0">
    <w:pPr>
      <w:spacing w:line="240" w:lineRule="auto"/>
      <w:ind w:left="-1440"/>
    </w:pPr>
    <w:r w:rsidRPr="00FB0522">
      <w:rPr>
        <w:noProof/>
      </w:rPr>
      <w:drawing>
        <wp:anchor distT="0" distB="0" distL="114300" distR="114300" simplePos="0" relativeHeight="251704832" behindDoc="1" locked="0" layoutInCell="1" allowOverlap="1" wp14:anchorId="3FB2DBFA" wp14:editId="4BADC908">
          <wp:simplePos x="0" y="0"/>
          <wp:positionH relativeFrom="column">
            <wp:posOffset>4187190</wp:posOffset>
          </wp:positionH>
          <wp:positionV relativeFrom="paragraph">
            <wp:posOffset>28575</wp:posOffset>
          </wp:positionV>
          <wp:extent cx="683895" cy="381635"/>
          <wp:effectExtent l="0" t="0" r="1905" b="0"/>
          <wp:wrapTight wrapText="bothSides">
            <wp:wrapPolygon edited="0">
              <wp:start x="0" y="0"/>
              <wp:lineTo x="0" y="20486"/>
              <wp:lineTo x="21058" y="20486"/>
              <wp:lineTo x="21058" y="0"/>
              <wp:lineTo x="0" y="0"/>
            </wp:wrapPolygon>
          </wp:wrapTight>
          <wp:docPr id="142" name="Picture 2" descr="C:\Users\LCLA1205\AppData\Local\Microsoft\Windows\Temporary Internet Files\Content.Outlook\DTFEO6R3\SCITT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CLA1205\AppData\Local\Microsoft\Windows\Temporary Internet Files\Content.Outlook\DTFEO6R3\SCITT Logo Small.JPG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381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112" behindDoc="1" locked="0" layoutInCell="1" allowOverlap="1" wp14:anchorId="5FB81DE3" wp14:editId="355F746B">
          <wp:simplePos x="0" y="0"/>
          <wp:positionH relativeFrom="margin">
            <wp:posOffset>3543300</wp:posOffset>
          </wp:positionH>
          <wp:positionV relativeFrom="paragraph">
            <wp:posOffset>36195</wp:posOffset>
          </wp:positionV>
          <wp:extent cx="333375" cy="401320"/>
          <wp:effectExtent l="0" t="0" r="9525" b="0"/>
          <wp:wrapTight wrapText="bothSides">
            <wp:wrapPolygon edited="0">
              <wp:start x="0" y="0"/>
              <wp:lineTo x="0" y="20506"/>
              <wp:lineTo x="20983" y="20506"/>
              <wp:lineTo x="20983" y="0"/>
              <wp:lineTo x="0" y="0"/>
            </wp:wrapPolygon>
          </wp:wrapTight>
          <wp:docPr id="137" name="Picture 16" descr="Partnersh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artnership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4013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1601DF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705856" behindDoc="1" locked="0" layoutInCell="1" allowOverlap="1" wp14:anchorId="2A01F661" wp14:editId="2855A1FC">
          <wp:simplePos x="0" y="0"/>
          <wp:positionH relativeFrom="column">
            <wp:posOffset>2419350</wp:posOffset>
          </wp:positionH>
          <wp:positionV relativeFrom="paragraph">
            <wp:posOffset>85090</wp:posOffset>
          </wp:positionV>
          <wp:extent cx="694690" cy="353060"/>
          <wp:effectExtent l="0" t="0" r="0" b="8890"/>
          <wp:wrapTight wrapText="bothSides">
            <wp:wrapPolygon edited="0">
              <wp:start x="0" y="0"/>
              <wp:lineTo x="0" y="20978"/>
              <wp:lineTo x="20731" y="20978"/>
              <wp:lineTo x="20731" y="0"/>
              <wp:lineTo x="0" y="0"/>
            </wp:wrapPolygon>
          </wp:wrapTight>
          <wp:docPr id="1" name="Picture 1" descr="C:\Users\jlit1908\AppData\Local\Microsoft\Windows\INetCache\Content.Outlook\AYACOEQ2\modeshift_stars_bronze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lit1908\AppData\Local\Microsoft\Windows\INetCache\Content.Outlook\AYACOEQ2\modeshift_stars_bronze_2017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7CD4" w:rsidRPr="002553C1">
      <w:rPr>
        <w:rFonts w:ascii="Arial" w:hAnsi="Arial" w:cs="Arial"/>
        <w:noProof/>
      </w:rPr>
      <w:drawing>
        <wp:anchor distT="0" distB="0" distL="114300" distR="114300" simplePos="0" relativeHeight="251706880" behindDoc="1" locked="0" layoutInCell="1" allowOverlap="1" wp14:anchorId="7834039B" wp14:editId="7E7B40F3">
          <wp:simplePos x="0" y="0"/>
          <wp:positionH relativeFrom="column">
            <wp:posOffset>342900</wp:posOffset>
          </wp:positionH>
          <wp:positionV relativeFrom="paragraph">
            <wp:posOffset>-61595</wp:posOffset>
          </wp:positionV>
          <wp:extent cx="914400" cy="675005"/>
          <wp:effectExtent l="0" t="0" r="0" b="0"/>
          <wp:wrapTight wrapText="bothSides">
            <wp:wrapPolygon edited="0">
              <wp:start x="0" y="0"/>
              <wp:lineTo x="0" y="20726"/>
              <wp:lineTo x="21150" y="20726"/>
              <wp:lineTo x="21150" y="0"/>
              <wp:lineTo x="0" y="0"/>
            </wp:wrapPolygon>
          </wp:wrapTight>
          <wp:docPr id="2" name="Picture 2" descr="H:\GENERAL\ADMIN - GENERAL\ADMIN\JUSTINE\hi_big_e_lrg_blue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GENERAL\ADMIN - GENERAL\ADMIN\JUSTINE\hi_big_e_lrg_blue-2.jp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5717">
      <w:rPr>
        <w:rFonts w:ascii="Arial" w:hAnsi="Arial" w:cs="Arial"/>
        <w:noProof/>
        <w:sz w:val="18"/>
        <w:szCs w:val="18"/>
      </w:rPr>
      <w:drawing>
        <wp:inline distT="0" distB="0" distL="0" distR="0" wp14:anchorId="7842515E" wp14:editId="2338806E">
          <wp:extent cx="878205" cy="353695"/>
          <wp:effectExtent l="0" t="0" r="0" b="825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1CD" w:rsidRDefault="002C1EB1">
      <w:pPr>
        <w:spacing w:before="0" w:line="240" w:lineRule="auto"/>
      </w:pPr>
      <w:r>
        <w:separator/>
      </w:r>
    </w:p>
  </w:footnote>
  <w:footnote w:type="continuationSeparator" w:id="0">
    <w:p w:rsidR="000201CD" w:rsidRDefault="002C1EB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B0" w:rsidRDefault="001B5E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83E" w:rsidRDefault="002C1EB1">
    <w:r>
      <w:rPr>
        <w:noProof/>
      </w:rPr>
      <w:drawing>
        <wp:anchor distT="0" distB="0" distL="0" distR="0" simplePos="0" relativeHeight="251658240" behindDoc="0" locked="0" layoutInCell="0" hidden="0" allowOverlap="1">
          <wp:simplePos x="0" y="0"/>
          <wp:positionH relativeFrom="margin">
            <wp:posOffset>6448425</wp:posOffset>
          </wp:positionH>
          <wp:positionV relativeFrom="paragraph">
            <wp:posOffset>-438150</wp:posOffset>
          </wp:positionV>
          <wp:extent cx="1143000" cy="1143000"/>
          <wp:effectExtent l="19050" t="19050" r="19050" b="19050"/>
          <wp:wrapSquare wrapText="bothSides" distT="0" distB="0" distL="0" distR="0"/>
          <wp:docPr id="134" name="image08.png" title="corn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8.png" title="corner graphic"/>
                  <pic:cNvPicPr preferRelativeResize="0"/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"/>
      <w:tblW w:w="9465" w:type="dxa"/>
      <w:tblInd w:w="62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9465"/>
    </w:tblGrid>
    <w:tr w:rsidR="00ED583E" w:rsidTr="0041242E">
      <w:tc>
        <w:tcPr>
          <w:tcW w:w="9465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ED583E" w:rsidRDefault="00D475EC" w:rsidP="0041242E">
          <w:pPr>
            <w:pStyle w:val="Heading1"/>
            <w:spacing w:line="240" w:lineRule="auto"/>
            <w:contextualSpacing w:val="0"/>
          </w:pPr>
          <w:r>
            <w:rPr>
              <w:noProof/>
            </w:rPr>
            <w:drawing>
              <wp:anchor distT="114300" distB="114300" distL="114300" distR="114300" simplePos="0" relativeHeight="251610624" behindDoc="0" locked="0" layoutInCell="0" hidden="0" allowOverlap="1" wp14:anchorId="69B61FAC" wp14:editId="0AEA045F">
                <wp:simplePos x="0" y="0"/>
                <wp:positionH relativeFrom="margin">
                  <wp:posOffset>4346575</wp:posOffset>
                </wp:positionH>
                <wp:positionV relativeFrom="paragraph">
                  <wp:posOffset>0</wp:posOffset>
                </wp:positionV>
                <wp:extent cx="1543050" cy="1628775"/>
                <wp:effectExtent l="0" t="0" r="0" b="0"/>
                <wp:wrapSquare wrapText="bothSides" distT="114300" distB="114300" distL="114300" distR="114300"/>
                <wp:docPr id="136" name="image06.gif" descr="GIFlogoColorSmall (1)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6.gif" descr="GIFlogoColorSmall (1).gif"/>
                        <pic:cNvPicPr preferRelativeResize="0"/>
                      </pic:nvPicPr>
                      <pic:blipFill rotWithShape="1">
                        <a:blip r:embed="rId1"/>
                        <a:srcRect l="13112" t="-14111" r="16892" b="-8425"/>
                        <a:stretch/>
                      </pic:blipFill>
                      <pic:spPr bwMode="auto">
                        <a:xfrm>
                          <a:off x="0" y="0"/>
                          <a:ext cx="1543050" cy="1628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C1EB1">
            <w:rPr>
              <w:rFonts w:ascii="Caudex" w:eastAsia="Caudex" w:hAnsi="Caudex" w:cs="Caudex"/>
              <w:color w:val="42D747"/>
              <w:sz w:val="28"/>
              <w:szCs w:val="28"/>
            </w:rPr>
            <w:t>Woodlawn School</w:t>
          </w:r>
        </w:p>
        <w:p w:rsidR="00ED583E" w:rsidRDefault="002C1EB1" w:rsidP="0041242E">
          <w:pPr>
            <w:pStyle w:val="Heading1"/>
            <w:spacing w:line="240" w:lineRule="auto"/>
            <w:contextualSpacing w:val="0"/>
          </w:pPr>
          <w:bookmarkStart w:id="1" w:name="h.fu5vii2j2qnr" w:colFirst="0" w:colLast="0"/>
          <w:bookmarkEnd w:id="1"/>
          <w:r>
            <w:rPr>
              <w:rFonts w:ascii="Caudex" w:eastAsia="Caudex" w:hAnsi="Caudex" w:cs="Caudex"/>
              <w:color w:val="42D747"/>
              <w:sz w:val="24"/>
              <w:szCs w:val="24"/>
            </w:rPr>
            <w:t>Creating Opportunit</w:t>
          </w:r>
          <w:r w:rsidR="00491B47">
            <w:rPr>
              <w:rFonts w:ascii="Caudex" w:eastAsia="Caudex" w:hAnsi="Caudex" w:cs="Caudex"/>
              <w:color w:val="42D747"/>
              <w:sz w:val="24"/>
              <w:szCs w:val="24"/>
            </w:rPr>
            <w:t>y</w:t>
          </w:r>
          <w:r>
            <w:rPr>
              <w:rFonts w:ascii="Caudex" w:eastAsia="Caudex" w:hAnsi="Caudex" w:cs="Caudex"/>
              <w:color w:val="42D747"/>
              <w:sz w:val="24"/>
              <w:szCs w:val="24"/>
            </w:rPr>
            <w:t>, Sharing Success</w:t>
          </w:r>
        </w:p>
        <w:p w:rsidR="00ED583E" w:rsidRDefault="00ED583E" w:rsidP="0041242E">
          <w:pPr>
            <w:spacing w:before="0" w:line="240" w:lineRule="auto"/>
            <w:ind w:left="720"/>
          </w:pPr>
        </w:p>
        <w:p w:rsidR="005A311E" w:rsidRDefault="002C1EB1" w:rsidP="0041242E">
          <w:pPr>
            <w:spacing w:before="0" w:line="240" w:lineRule="auto"/>
            <w:ind w:left="0"/>
            <w:rPr>
              <w:rFonts w:ascii="Caudex" w:eastAsia="Caudex" w:hAnsi="Caudex" w:cs="Caudex"/>
              <w:color w:val="666666"/>
              <w:sz w:val="20"/>
              <w:szCs w:val="20"/>
            </w:rPr>
          </w:pPr>
          <w:r>
            <w:rPr>
              <w:rFonts w:ascii="Caudex" w:eastAsia="Caudex" w:hAnsi="Caudex" w:cs="Caudex"/>
              <w:color w:val="666666"/>
              <w:sz w:val="20"/>
              <w:szCs w:val="20"/>
            </w:rPr>
            <w:t xml:space="preserve">Drumoyne Gardens </w:t>
          </w:r>
        </w:p>
        <w:p w:rsidR="00ED583E" w:rsidRDefault="002C1EB1" w:rsidP="0041242E">
          <w:pPr>
            <w:spacing w:before="0" w:line="240" w:lineRule="auto"/>
            <w:ind w:left="0"/>
          </w:pPr>
          <w:r>
            <w:rPr>
              <w:rFonts w:ascii="Caudex" w:eastAsia="Caudex" w:hAnsi="Caudex" w:cs="Caudex"/>
              <w:color w:val="666666"/>
              <w:sz w:val="20"/>
              <w:szCs w:val="20"/>
            </w:rPr>
            <w:t xml:space="preserve">West Monkseaton </w:t>
          </w:r>
        </w:p>
        <w:p w:rsidR="005A311E" w:rsidRDefault="002C1EB1" w:rsidP="0041242E">
          <w:pPr>
            <w:spacing w:before="0" w:line="240" w:lineRule="auto"/>
            <w:ind w:left="0"/>
            <w:rPr>
              <w:rFonts w:ascii="Caudex" w:eastAsia="Caudex" w:hAnsi="Caudex" w:cs="Caudex"/>
              <w:color w:val="666666"/>
              <w:sz w:val="20"/>
              <w:szCs w:val="20"/>
            </w:rPr>
          </w:pPr>
          <w:r>
            <w:rPr>
              <w:rFonts w:ascii="Caudex" w:eastAsia="Caudex" w:hAnsi="Caudex" w:cs="Caudex"/>
              <w:color w:val="666666"/>
              <w:sz w:val="20"/>
              <w:szCs w:val="20"/>
            </w:rPr>
            <w:t xml:space="preserve">Whitley Bay </w:t>
          </w:r>
        </w:p>
        <w:p w:rsidR="00ED583E" w:rsidRDefault="002C1EB1" w:rsidP="0041242E">
          <w:pPr>
            <w:spacing w:before="0" w:line="240" w:lineRule="auto"/>
            <w:ind w:left="0"/>
          </w:pPr>
          <w:r>
            <w:rPr>
              <w:rFonts w:ascii="Caudex" w:eastAsia="Caudex" w:hAnsi="Caudex" w:cs="Caudex"/>
              <w:color w:val="666666"/>
              <w:sz w:val="20"/>
              <w:szCs w:val="20"/>
            </w:rPr>
            <w:t>NE25 9D</w:t>
          </w:r>
          <w:r w:rsidR="005A311E">
            <w:rPr>
              <w:rFonts w:ascii="Caudex" w:eastAsia="Caudex" w:hAnsi="Caudex" w:cs="Caudex"/>
              <w:color w:val="666666"/>
              <w:sz w:val="20"/>
              <w:szCs w:val="20"/>
            </w:rPr>
            <w:t>L</w:t>
          </w:r>
        </w:p>
        <w:p w:rsidR="00ED583E" w:rsidRDefault="002C1EB1" w:rsidP="0041242E">
          <w:pPr>
            <w:spacing w:before="0" w:line="240" w:lineRule="auto"/>
            <w:ind w:left="0"/>
          </w:pPr>
          <w:r>
            <w:rPr>
              <w:rFonts w:ascii="Caudex" w:eastAsia="Caudex" w:hAnsi="Caudex" w:cs="Caudex"/>
              <w:color w:val="666666"/>
              <w:sz w:val="20"/>
              <w:szCs w:val="20"/>
            </w:rPr>
            <w:t>0191 6432590</w:t>
          </w:r>
        </w:p>
        <w:p w:rsidR="00ED583E" w:rsidRDefault="00D10A64" w:rsidP="0041242E">
          <w:pPr>
            <w:spacing w:before="0" w:line="240" w:lineRule="auto"/>
            <w:ind w:left="0"/>
            <w:rPr>
              <w:rFonts w:ascii="Caudex" w:eastAsia="Caudex" w:hAnsi="Caudex" w:cs="Caudex"/>
              <w:color w:val="434343"/>
              <w:sz w:val="18"/>
              <w:szCs w:val="18"/>
            </w:rPr>
          </w:pPr>
          <w:r>
            <w:rPr>
              <w:rFonts w:ascii="Caudex" w:eastAsia="Caudex" w:hAnsi="Caudex" w:cs="Caudex"/>
              <w:color w:val="666666"/>
              <w:sz w:val="20"/>
              <w:szCs w:val="20"/>
            </w:rPr>
            <w:t>office@woodlawnschool.org.uk</w:t>
          </w:r>
        </w:p>
        <w:p w:rsidR="00ED583E" w:rsidRDefault="00C759CE" w:rsidP="0041242E">
          <w:pPr>
            <w:spacing w:before="0" w:line="240" w:lineRule="auto"/>
            <w:ind w:left="0"/>
          </w:pPr>
          <w:hyperlink r:id="rId2">
            <w:r w:rsidR="002C1EB1">
              <w:rPr>
                <w:rFonts w:ascii="Caudex" w:eastAsia="Caudex" w:hAnsi="Caudex" w:cs="Caudex"/>
                <w:color w:val="666666"/>
                <w:sz w:val="20"/>
                <w:szCs w:val="20"/>
              </w:rPr>
              <w:t>www.woodlawn</w:t>
            </w:r>
          </w:hyperlink>
          <w:r w:rsidR="005A311E">
            <w:rPr>
              <w:rFonts w:ascii="Caudex" w:eastAsia="Caudex" w:hAnsi="Caudex" w:cs="Caudex"/>
              <w:color w:val="666666"/>
              <w:sz w:val="20"/>
              <w:szCs w:val="20"/>
            </w:rPr>
            <w:t>.</w:t>
          </w:r>
          <w:r w:rsidR="002C1EB1">
            <w:rPr>
              <w:rFonts w:ascii="Caudex" w:eastAsia="Caudex" w:hAnsi="Caudex" w:cs="Caudex"/>
              <w:color w:val="666666"/>
              <w:sz w:val="20"/>
              <w:szCs w:val="20"/>
            </w:rPr>
            <w:t>org.uk</w:t>
          </w:r>
        </w:p>
        <w:p w:rsidR="00ED583E" w:rsidRDefault="002C1EB1" w:rsidP="0041242E">
          <w:pPr>
            <w:spacing w:before="0" w:line="240" w:lineRule="auto"/>
            <w:ind w:left="0"/>
          </w:pPr>
          <w:r>
            <w:rPr>
              <w:rFonts w:ascii="Caudex" w:eastAsia="Caudex" w:hAnsi="Caudex" w:cs="Caudex"/>
              <w:color w:val="666666"/>
              <w:sz w:val="20"/>
              <w:szCs w:val="20"/>
            </w:rPr>
            <w:t xml:space="preserve">Facebook - Woodlawn School   </w:t>
          </w:r>
        </w:p>
        <w:p w:rsidR="00ED583E" w:rsidRDefault="002C1EB1" w:rsidP="0044332B">
          <w:pPr>
            <w:spacing w:before="0" w:line="240" w:lineRule="auto"/>
            <w:ind w:left="0"/>
          </w:pPr>
          <w:proofErr w:type="spellStart"/>
          <w:r>
            <w:rPr>
              <w:rFonts w:ascii="Caudex" w:eastAsia="Caudex" w:hAnsi="Caudex" w:cs="Caudex"/>
              <w:color w:val="666666"/>
              <w:sz w:val="20"/>
              <w:szCs w:val="20"/>
            </w:rPr>
            <w:t>Twitter</w:t>
          </w:r>
          <w:r w:rsidR="005A311E">
            <w:rPr>
              <w:rFonts w:ascii="Caudex" w:eastAsia="Caudex" w:hAnsi="Caudex" w:cs="Caudex"/>
              <w:color w:val="666666"/>
              <w:sz w:val="20"/>
              <w:szCs w:val="20"/>
            </w:rPr>
            <w:t>@</w:t>
          </w:r>
          <w:r>
            <w:rPr>
              <w:rFonts w:ascii="Caudex" w:eastAsia="Caudex" w:hAnsi="Caudex" w:cs="Caudex"/>
              <w:color w:val="666666"/>
              <w:sz w:val="20"/>
              <w:szCs w:val="20"/>
            </w:rPr>
            <w:t>WoodlawnLive</w:t>
          </w:r>
          <w:proofErr w:type="spellEnd"/>
          <w:r w:rsidR="00AC6CF7">
            <w:rPr>
              <w:rFonts w:ascii="Caudex" w:eastAsia="Caudex" w:hAnsi="Caudex" w:cs="Caudex"/>
              <w:color w:val="666666"/>
              <w:sz w:val="20"/>
              <w:szCs w:val="20"/>
            </w:rPr>
            <w:t xml:space="preserve">                                                  </w:t>
          </w:r>
        </w:p>
      </w:tc>
    </w:tr>
    <w:tr w:rsidR="00AC6CF7" w:rsidTr="0041242E">
      <w:tc>
        <w:tcPr>
          <w:tcW w:w="9465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AC6CF7" w:rsidRPr="00AC6CF7" w:rsidRDefault="00AC6CF7" w:rsidP="0041242E">
          <w:pPr>
            <w:pStyle w:val="Heading1"/>
            <w:spacing w:line="240" w:lineRule="auto"/>
            <w:contextualSpacing w:val="0"/>
            <w:rPr>
              <w:noProof/>
              <w:sz w:val="4"/>
              <w:szCs w:val="4"/>
            </w:rPr>
          </w:pPr>
        </w:p>
      </w:tc>
    </w:tr>
  </w:tbl>
  <w:p w:rsidR="00ED583E" w:rsidRPr="0044332B" w:rsidRDefault="00ED583E" w:rsidP="0044332B">
    <w:pPr>
      <w:pStyle w:val="Heading1"/>
      <w:spacing w:line="240" w:lineRule="auto"/>
      <w:contextualSpacing w:val="0"/>
      <w:jc w:val="center"/>
      <w:rPr>
        <w:color w:val="00B050"/>
        <w:sz w:val="4"/>
        <w:szCs w:val="4"/>
      </w:rPr>
    </w:pPr>
    <w:bookmarkStart w:id="2" w:name="h.6nwg45ehwfap" w:colFirst="0" w:colLast="0"/>
    <w:bookmarkStart w:id="3" w:name="h.njts3o3ge2rc" w:colFirst="0" w:colLast="0"/>
    <w:bookmarkStart w:id="4" w:name="h.trl6yk4ybr0j" w:colFirst="0" w:colLast="0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63292"/>
    <w:multiLevelType w:val="hybridMultilevel"/>
    <w:tmpl w:val="D5C8F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25D33"/>
    <w:multiLevelType w:val="hybridMultilevel"/>
    <w:tmpl w:val="C7DA87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A7A70"/>
    <w:multiLevelType w:val="hybridMultilevel"/>
    <w:tmpl w:val="E5EAF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B661C"/>
    <w:multiLevelType w:val="hybridMultilevel"/>
    <w:tmpl w:val="6994A9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301E00"/>
    <w:multiLevelType w:val="hybridMultilevel"/>
    <w:tmpl w:val="8E4808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FC53A1"/>
    <w:multiLevelType w:val="hybridMultilevel"/>
    <w:tmpl w:val="EE1E7F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B5402"/>
    <w:multiLevelType w:val="hybridMultilevel"/>
    <w:tmpl w:val="53CA0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11877"/>
    <w:multiLevelType w:val="hybridMultilevel"/>
    <w:tmpl w:val="88548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83E"/>
    <w:rsid w:val="000201CD"/>
    <w:rsid w:val="000A39F3"/>
    <w:rsid w:val="000C1CBE"/>
    <w:rsid w:val="001601DF"/>
    <w:rsid w:val="001B5EB0"/>
    <w:rsid w:val="001F243E"/>
    <w:rsid w:val="001F57D1"/>
    <w:rsid w:val="001F7EF7"/>
    <w:rsid w:val="002553C1"/>
    <w:rsid w:val="002C1EB1"/>
    <w:rsid w:val="00352D34"/>
    <w:rsid w:val="00396721"/>
    <w:rsid w:val="003D45A0"/>
    <w:rsid w:val="003E5717"/>
    <w:rsid w:val="0041242E"/>
    <w:rsid w:val="0044332B"/>
    <w:rsid w:val="00472545"/>
    <w:rsid w:val="00491B47"/>
    <w:rsid w:val="004B5086"/>
    <w:rsid w:val="004C2A7A"/>
    <w:rsid w:val="00574DBE"/>
    <w:rsid w:val="005A311E"/>
    <w:rsid w:val="00607B33"/>
    <w:rsid w:val="00633FCF"/>
    <w:rsid w:val="00664BAD"/>
    <w:rsid w:val="006F1522"/>
    <w:rsid w:val="007842F5"/>
    <w:rsid w:val="007E163A"/>
    <w:rsid w:val="007E68BB"/>
    <w:rsid w:val="008642B3"/>
    <w:rsid w:val="009464C4"/>
    <w:rsid w:val="009F3677"/>
    <w:rsid w:val="00A3624A"/>
    <w:rsid w:val="00A73CB4"/>
    <w:rsid w:val="00AC6CF7"/>
    <w:rsid w:val="00AE38A3"/>
    <w:rsid w:val="00AE6DAC"/>
    <w:rsid w:val="00B07CD4"/>
    <w:rsid w:val="00B85D0D"/>
    <w:rsid w:val="00BC652B"/>
    <w:rsid w:val="00BD471E"/>
    <w:rsid w:val="00C4391E"/>
    <w:rsid w:val="00C629D5"/>
    <w:rsid w:val="00C759CE"/>
    <w:rsid w:val="00C8687C"/>
    <w:rsid w:val="00C95908"/>
    <w:rsid w:val="00CC5623"/>
    <w:rsid w:val="00CE47FF"/>
    <w:rsid w:val="00D10A64"/>
    <w:rsid w:val="00D15804"/>
    <w:rsid w:val="00D475EC"/>
    <w:rsid w:val="00D57826"/>
    <w:rsid w:val="00DB723C"/>
    <w:rsid w:val="00E734C0"/>
    <w:rsid w:val="00E823F0"/>
    <w:rsid w:val="00EC1AE2"/>
    <w:rsid w:val="00ED583E"/>
    <w:rsid w:val="00EE3994"/>
    <w:rsid w:val="00F149B1"/>
    <w:rsid w:val="00F33DCF"/>
    <w:rsid w:val="00F45089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71F87782"/>
  <w15:docId w15:val="{97B6B5DE-BC39-40FC-BB25-27F18B7E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" w:eastAsia="Roboto" w:hAnsi="Roboto" w:cs="Roboto"/>
        <w:color w:val="000000"/>
        <w:sz w:val="22"/>
        <w:szCs w:val="22"/>
        <w:lang w:val="en-GB" w:eastAsia="en-GB" w:bidi="ar-SA"/>
      </w:rPr>
    </w:rPrDefault>
    <w:pPrDefault>
      <w:pPr>
        <w:spacing w:before="200" w:line="335" w:lineRule="auto"/>
        <w:ind w:left="-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0"/>
      <w:ind w:left="0"/>
      <w:contextualSpacing/>
      <w:outlineLvl w:val="0"/>
    </w:pPr>
    <w:rPr>
      <w:b/>
      <w:color w:val="6D64E8"/>
      <w:sz w:val="40"/>
      <w:szCs w:val="40"/>
    </w:rPr>
  </w:style>
  <w:style w:type="paragraph" w:styleId="Heading2">
    <w:name w:val="heading 2"/>
    <w:basedOn w:val="Normal"/>
    <w:next w:val="Normal"/>
    <w:pPr>
      <w:contextualSpacing/>
      <w:outlineLvl w:val="1"/>
    </w:pPr>
    <w:rPr>
      <w:sz w:val="42"/>
      <w:szCs w:val="42"/>
    </w:rPr>
  </w:style>
  <w:style w:type="paragraph" w:styleId="Heading3">
    <w:name w:val="heading 3"/>
    <w:basedOn w:val="Normal"/>
    <w:next w:val="Normal"/>
    <w:pPr>
      <w:spacing w:line="240" w:lineRule="auto"/>
      <w:contextualSpacing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pPr>
      <w:contextualSpacing/>
      <w:outlineLvl w:val="3"/>
    </w:pPr>
    <w:rPr>
      <w:b/>
      <w:color w:val="EB3F79"/>
      <w:sz w:val="26"/>
      <w:szCs w:val="26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  <w:ind w:left="0"/>
      <w:contextualSpacing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pPr>
      <w:widowControl w:val="0"/>
      <w:spacing w:before="0" w:line="240" w:lineRule="auto"/>
      <w:contextualSpacing/>
    </w:pPr>
    <w:rPr>
      <w:sz w:val="20"/>
      <w:szCs w:val="2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C1EB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EB1"/>
  </w:style>
  <w:style w:type="paragraph" w:styleId="Footer">
    <w:name w:val="footer"/>
    <w:basedOn w:val="Normal"/>
    <w:link w:val="FooterChar"/>
    <w:uiPriority w:val="99"/>
    <w:unhideWhenUsed/>
    <w:rsid w:val="002C1EB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EB1"/>
  </w:style>
  <w:style w:type="paragraph" w:styleId="BalloonText">
    <w:name w:val="Balloon Text"/>
    <w:basedOn w:val="Normal"/>
    <w:link w:val="BalloonTextChar"/>
    <w:uiPriority w:val="99"/>
    <w:semiHidden/>
    <w:unhideWhenUsed/>
    <w:rsid w:val="005A311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1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38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0A64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633FC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eg"/><Relationship Id="rId3" Type="http://schemas.openxmlformats.org/officeDocument/2006/relationships/image" Target="media/image7.jpeg"/><Relationship Id="rId7" Type="http://schemas.openxmlformats.org/officeDocument/2006/relationships/image" Target="media/image11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8.jpeg"/><Relationship Id="rId9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oodlawn" TargetMode="External"/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012A5-BF36-405C-BCBD-8FE52B100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Northtyneside Council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Little</dc:creator>
  <cp:lastModifiedBy>Gillian Wilson</cp:lastModifiedBy>
  <cp:revision>2</cp:revision>
  <cp:lastPrinted>2020-07-17T12:16:00Z</cp:lastPrinted>
  <dcterms:created xsi:type="dcterms:W3CDTF">2021-09-03T13:00:00Z</dcterms:created>
  <dcterms:modified xsi:type="dcterms:W3CDTF">2021-09-03T13:00:00Z</dcterms:modified>
</cp:coreProperties>
</file>